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D4" w:rsidRDefault="00E639FE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案例标题</w:t>
      </w:r>
    </w:p>
    <w:p w:rsidR="00FE55D4" w:rsidRDefault="00E639FE">
      <w:pPr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姓名</w:t>
      </w:r>
    </w:p>
    <w:p w:rsidR="00FE55D4" w:rsidRDefault="00E639FE">
      <w:pPr>
        <w:jc w:val="center"/>
        <w:rPr>
          <w:rFonts w:ascii="黑体" w:eastAsia="黑体" w:hAnsi="黑体" w:cs="黑体"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FF0000"/>
          <w:sz w:val="32"/>
          <w:szCs w:val="32"/>
        </w:rPr>
        <w:t>（请按照该模板编写教育教学案例，不要随意更改模板中的字体。</w:t>
      </w:r>
    </w:p>
    <w:p w:rsidR="00FE55D4" w:rsidRDefault="00E639FE">
      <w:pPr>
        <w:jc w:val="center"/>
        <w:rPr>
          <w:rFonts w:ascii="黑体" w:eastAsia="黑体" w:hAnsi="黑体" w:cs="黑体"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FF0000"/>
          <w:sz w:val="32"/>
          <w:szCs w:val="32"/>
        </w:rPr>
        <w:t>案例编写完成后，删掉本文中所有红色的文字和括号。）</w:t>
      </w:r>
    </w:p>
    <w:p w:rsidR="00FE55D4" w:rsidRDefault="00E639FE" w:rsidP="00F47653">
      <w:pPr>
        <w:pStyle w:val="Default"/>
        <w:spacing w:line="360" w:lineRule="exact"/>
        <w:ind w:firstLineChars="200" w:firstLine="562"/>
        <w:jc w:val="both"/>
        <w:rPr>
          <w:rFonts w:ascii="楷体_GB2312" w:eastAsia="楷体_GB2312" w:hAnsi="楷体_GB2312" w:cs="楷体_GB2312"/>
          <w:bCs/>
          <w:sz w:val="21"/>
          <w:szCs w:val="21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摘要：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摘要内容用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楷体、五号，行间距固定值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18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磅</w:t>
      </w:r>
    </w:p>
    <w:p w:rsidR="00FE55D4" w:rsidRDefault="00E639FE" w:rsidP="00F47653">
      <w:pPr>
        <w:pStyle w:val="Default"/>
        <w:spacing w:line="338" w:lineRule="auto"/>
        <w:ind w:firstLineChars="200" w:firstLine="562"/>
        <w:rPr>
          <w:rFonts w:ascii="Times New Roman" w:eastAsia="楷体" w:hAnsi="Times New Roman" w:cs="Times New Roman"/>
          <w:bCs/>
          <w:color w:val="FF0000"/>
          <w:sz w:val="21"/>
          <w:szCs w:val="21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关键词：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关键词用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楷体、五号，行间距固定值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18</w:t>
      </w:r>
      <w:r>
        <w:rPr>
          <w:rFonts w:ascii="楷体_GB2312" w:eastAsia="楷体_GB2312" w:hAnsi="楷体_GB2312" w:cs="楷体_GB2312" w:hint="eastAsia"/>
          <w:bCs/>
          <w:color w:val="FF0000"/>
          <w:sz w:val="21"/>
          <w:szCs w:val="21"/>
        </w:rPr>
        <w:t>磅</w:t>
      </w:r>
    </w:p>
    <w:p w:rsidR="00FE55D4" w:rsidRDefault="00E639FE">
      <w:pPr>
        <w:spacing w:beforeLines="100" w:before="321" w:afterLines="100" w:after="321" w:line="360" w:lineRule="exact"/>
        <w:ind w:firstLine="42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English Title</w:t>
      </w:r>
    </w:p>
    <w:p w:rsidR="00FE55D4" w:rsidRDefault="00E639FE">
      <w:pPr>
        <w:spacing w:line="360" w:lineRule="exact"/>
        <w:ind w:firstLineChars="200" w:firstLine="5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Abstract</w:t>
      </w:r>
      <w:r>
        <w:rPr>
          <w:rFonts w:ascii="Times New Roman" w:hAnsi="Times New Roman" w:hint="eastAsia"/>
          <w:b/>
          <w:sz w:val="28"/>
          <w:szCs w:val="28"/>
        </w:rPr>
        <w:t>:</w:t>
      </w:r>
      <w:r>
        <w:rPr>
          <w:rFonts w:ascii="宋体" w:hAnsi="宋体" w:hint="eastAsia"/>
          <w:sz w:val="24"/>
          <w:szCs w:val="24"/>
        </w:rPr>
        <w:t>文字内容用</w:t>
      </w:r>
      <w:r>
        <w:rPr>
          <w:rFonts w:ascii="Times New Roman" w:hAnsi="Times New Roman"/>
          <w:sz w:val="24"/>
          <w:szCs w:val="24"/>
        </w:rPr>
        <w:t>Times New Roman</w:t>
      </w:r>
      <w:r>
        <w:rPr>
          <w:rFonts w:ascii="宋体" w:hAnsi="宋体" w:hint="eastAsia"/>
          <w:sz w:val="24"/>
          <w:szCs w:val="24"/>
        </w:rPr>
        <w:t>、小四、行间距固定值</w:t>
      </w:r>
      <w:r>
        <w:rPr>
          <w:rFonts w:ascii="宋体" w:hAnsi="宋体" w:hint="eastAsia"/>
          <w:sz w:val="24"/>
          <w:szCs w:val="24"/>
        </w:rPr>
        <w:t>18</w:t>
      </w:r>
    </w:p>
    <w:p w:rsidR="00FE55D4" w:rsidRDefault="00E639FE">
      <w:pPr>
        <w:spacing w:line="360" w:lineRule="exact"/>
        <w:ind w:firstLineChars="200" w:firstLine="562"/>
        <w:rPr>
          <w:rFonts w:ascii="宋体" w:hAnsi="宋体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Key </w:t>
      </w:r>
      <w:r>
        <w:rPr>
          <w:rFonts w:ascii="Times New Roman" w:hAnsi="Times New Roman"/>
          <w:b/>
          <w:sz w:val="28"/>
          <w:szCs w:val="28"/>
        </w:rPr>
        <w:t>words</w:t>
      </w:r>
      <w:r>
        <w:rPr>
          <w:rFonts w:ascii="Times New Roman" w:hAnsi="Times New Roman" w:hint="eastAsia"/>
          <w:b/>
          <w:sz w:val="28"/>
          <w:szCs w:val="28"/>
        </w:rPr>
        <w:t>:</w:t>
      </w:r>
      <w:r>
        <w:rPr>
          <w:rFonts w:ascii="宋体" w:hAnsi="宋体" w:hint="eastAsia"/>
          <w:sz w:val="24"/>
          <w:szCs w:val="24"/>
        </w:rPr>
        <w:t>文字内容用</w:t>
      </w:r>
      <w:r>
        <w:rPr>
          <w:rFonts w:ascii="Times New Roman" w:hAnsi="Times New Roman"/>
          <w:sz w:val="24"/>
          <w:szCs w:val="24"/>
        </w:rPr>
        <w:t>Times New Roman</w:t>
      </w:r>
      <w:r>
        <w:rPr>
          <w:rFonts w:ascii="宋体" w:hAnsi="宋体" w:hint="eastAsia"/>
          <w:sz w:val="24"/>
          <w:szCs w:val="24"/>
        </w:rPr>
        <w:t>、小四、行间距固定值</w:t>
      </w:r>
      <w:r>
        <w:rPr>
          <w:rFonts w:ascii="宋体" w:hAnsi="宋体" w:hint="eastAsia"/>
          <w:sz w:val="24"/>
          <w:szCs w:val="24"/>
        </w:rPr>
        <w:t>18</w:t>
      </w:r>
    </w:p>
    <w:p w:rsidR="00FE55D4" w:rsidRDefault="00FE55D4">
      <w:pPr>
        <w:spacing w:line="360" w:lineRule="exact"/>
        <w:ind w:firstLine="420"/>
        <w:rPr>
          <w:rFonts w:ascii="宋体" w:hAnsi="宋体"/>
          <w:szCs w:val="21"/>
        </w:rPr>
      </w:pPr>
    </w:p>
    <w:p w:rsidR="00FE55D4" w:rsidRDefault="00E639FE">
      <w:pPr>
        <w:rPr>
          <w:rFonts w:ascii="黑体" w:eastAsia="黑体" w:hAnsi="黑体" w:cs="黑体"/>
          <w:bCs/>
          <w:sz w:val="28"/>
          <w:szCs w:val="28"/>
        </w:rPr>
      </w:pPr>
      <w:r>
        <w:rPr>
          <w:rStyle w:val="a5"/>
          <w:rFonts w:ascii="黑体" w:eastAsia="黑体" w:hAnsi="黑体" w:cs="黑体"/>
          <w:bCs/>
          <w:sz w:val="28"/>
          <w:szCs w:val="28"/>
        </w:rPr>
        <w:footnoteReference w:customMarkFollows="1" w:id="1"/>
        <w:t xml:space="preserve"> </w:t>
      </w:r>
      <w:r>
        <w:rPr>
          <w:rFonts w:ascii="黑体" w:eastAsia="黑体" w:hAnsi="黑体" w:cs="黑体" w:hint="eastAsia"/>
          <w:bCs/>
          <w:sz w:val="28"/>
          <w:szCs w:val="28"/>
        </w:rPr>
        <w:t>背景信息</w:t>
      </w:r>
    </w:p>
    <w:p w:rsidR="00FE55D4" w:rsidRDefault="00E639FE">
      <w:pPr>
        <w:pStyle w:val="Default"/>
        <w:spacing w:line="338" w:lineRule="auto"/>
        <w:rPr>
          <w:rFonts w:ascii="黑体" w:eastAsia="黑体" w:hAnsi="黑体" w:cs="黑体"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（</w:t>
      </w:r>
      <w:r>
        <w:rPr>
          <w:rFonts w:ascii="黑体" w:eastAsia="黑体" w:hAnsi="黑体" w:cs="黑体" w:hint="eastAsia"/>
          <w:bCs/>
          <w:color w:val="FF0000"/>
          <w:kern w:val="2"/>
          <w:sz w:val="32"/>
          <w:szCs w:val="32"/>
        </w:rPr>
        <w:t>主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要用于说明案例主题的政策与实践、理论与研究背景，以及案例对象的相关情况等。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1500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字左右。）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内容用宋体、五号，行间距固定值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>
      <w:pPr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br w:type="page"/>
      </w:r>
    </w:p>
    <w:p w:rsidR="00FE55D4" w:rsidRDefault="00E639FE">
      <w:pPr>
        <w:pStyle w:val="Default"/>
        <w:spacing w:line="338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案例正文</w:t>
      </w:r>
    </w:p>
    <w:p w:rsidR="00FE55D4" w:rsidRDefault="00E639FE">
      <w:pPr>
        <w:pStyle w:val="Default"/>
        <w:spacing w:line="338" w:lineRule="auto"/>
        <w:jc w:val="center"/>
        <w:rPr>
          <w:rFonts w:ascii="黑体" w:eastAsia="黑体" w:hAnsi="黑体" w:cs="黑体"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（篇幅在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8000-15000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字之间。要注意原创性、真实性与可读性等要求。）</w:t>
      </w:r>
    </w:p>
    <w:p w:rsidR="00FE55D4" w:rsidRDefault="00E639FE">
      <w:pPr>
        <w:pStyle w:val="Default"/>
        <w:spacing w:beforeLines="50" w:before="160" w:afterLines="50" w:after="160" w:line="360" w:lineRule="exact"/>
        <w:ind w:firstLineChars="200" w:firstLine="56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>
        <w:rPr>
          <w:rFonts w:ascii="黑体" w:eastAsia="黑体" w:hAnsi="黑体" w:cs="黑体" w:hint="eastAsia"/>
          <w:sz w:val="28"/>
          <w:szCs w:val="28"/>
        </w:rPr>
        <w:t>一级标题</w:t>
      </w:r>
    </w:p>
    <w:p w:rsidR="00FE55D4" w:rsidRDefault="00E639FE" w:rsidP="00F47653">
      <w:pPr>
        <w:pStyle w:val="Default"/>
        <w:spacing w:line="360" w:lineRule="exact"/>
        <w:ind w:firstLineChars="200" w:firstLine="480"/>
        <w:jc w:val="both"/>
        <w:rPr>
          <w:rFonts w:ascii="Times New Roman" w:eastAsia="黑体" w:hAnsi="Times New Roman" w:cs="Times New Roman"/>
        </w:rPr>
      </w:pPr>
      <w:r>
        <w:rPr>
          <w:rFonts w:ascii="黑体" w:eastAsia="黑体" w:hAnsi="黑体" w:cs="黑体" w:hint="eastAsia"/>
        </w:rPr>
        <w:t>（一）</w:t>
      </w:r>
      <w:r>
        <w:rPr>
          <w:rFonts w:ascii="黑体" w:eastAsia="黑体" w:hAnsi="黑体" w:cs="黑体" w:hint="eastAsia"/>
        </w:rPr>
        <w:t>二级标题</w:t>
      </w:r>
    </w:p>
    <w:p w:rsidR="00FE55D4" w:rsidRDefault="00E639FE" w:rsidP="00F47653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正文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 w:rsidP="00F47653">
      <w:pPr>
        <w:pStyle w:val="Default"/>
        <w:numPr>
          <w:ilvl w:val="0"/>
          <w:numId w:val="1"/>
        </w:numPr>
        <w:spacing w:line="360" w:lineRule="exact"/>
        <w:ind w:firstLineChars="200" w:firstLine="42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三级标题</w:t>
      </w:r>
    </w:p>
    <w:p w:rsidR="00FE55D4" w:rsidRDefault="00E639FE" w:rsidP="00F47653">
      <w:pPr>
        <w:pStyle w:val="Default"/>
        <w:spacing w:line="360" w:lineRule="exact"/>
        <w:ind w:firstLineChars="200" w:firstLine="420"/>
        <w:jc w:val="both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（</w:t>
      </w:r>
      <w:r>
        <w:rPr>
          <w:rFonts w:ascii="黑体" w:eastAsia="黑体" w:hAnsi="黑体" w:cs="黑体" w:hint="eastAsia"/>
          <w:sz w:val="21"/>
          <w:szCs w:val="21"/>
        </w:rPr>
        <w:t>1</w:t>
      </w:r>
      <w:r>
        <w:rPr>
          <w:rFonts w:ascii="黑体" w:eastAsia="黑体" w:hAnsi="黑体" w:cs="黑体" w:hint="eastAsia"/>
          <w:sz w:val="21"/>
          <w:szCs w:val="21"/>
        </w:rPr>
        <w:t>）</w:t>
      </w:r>
    </w:p>
    <w:p w:rsidR="00FE55D4" w:rsidRDefault="00E639FE" w:rsidP="00F47653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正文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>
      <w:pPr>
        <w:pStyle w:val="Default"/>
        <w:spacing w:beforeLines="50" w:before="160" w:afterLines="50" w:after="160" w:line="360" w:lineRule="exact"/>
        <w:ind w:firstLineChars="200" w:firstLine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一级标题</w:t>
      </w:r>
    </w:p>
    <w:p w:rsidR="00FE55D4" w:rsidRDefault="00FE55D4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FE55D4" w:rsidRDefault="00E639FE">
      <w:pPr>
        <w:ind w:firstLineChars="200"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br w:type="page"/>
      </w:r>
    </w:p>
    <w:p w:rsidR="00FE55D4" w:rsidRDefault="00E639FE">
      <w:pPr>
        <w:pStyle w:val="Default"/>
        <w:spacing w:line="338" w:lineRule="auto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结语</w:t>
      </w:r>
    </w:p>
    <w:p w:rsidR="00FE55D4" w:rsidRDefault="00E639FE">
      <w:pPr>
        <w:pStyle w:val="Default"/>
        <w:spacing w:line="338" w:lineRule="auto"/>
        <w:rPr>
          <w:rFonts w:ascii="黑体" w:eastAsia="黑体" w:hAnsi="黑体" w:cs="黑体"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（根据需要对案例进行精辟总结。）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结语内容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E55D4">
      <w:pPr>
        <w:rPr>
          <w:rFonts w:ascii="黑体" w:eastAsia="黑体" w:hAnsi="黑体" w:cs="黑体"/>
          <w:bCs/>
          <w:sz w:val="28"/>
          <w:szCs w:val="28"/>
        </w:rPr>
      </w:pPr>
    </w:p>
    <w:p w:rsidR="00FE55D4" w:rsidRDefault="00FE55D4">
      <w:pPr>
        <w:rPr>
          <w:rFonts w:ascii="黑体" w:eastAsia="黑体" w:hAnsi="黑体" w:cs="黑体"/>
          <w:bCs/>
          <w:sz w:val="28"/>
          <w:szCs w:val="28"/>
        </w:rPr>
      </w:pPr>
    </w:p>
    <w:p w:rsidR="00FE55D4" w:rsidRDefault="00E639F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案例思考题</w:t>
      </w:r>
    </w:p>
    <w:p w:rsidR="00FE55D4" w:rsidRDefault="00E639FE">
      <w:pPr>
        <w:pStyle w:val="Default"/>
        <w:spacing w:line="338" w:lineRule="auto"/>
        <w:rPr>
          <w:rFonts w:ascii="黑体" w:eastAsia="黑体" w:hAnsi="黑体" w:cs="黑体"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（要紧密结合案例内容，与教学目标结合起来，能引起讨论、启发思考，引导案例学习者运用案例中的理论和策略解决类似的实践问题，增强案例的辐射性，最大化地发挥案例教学的功能。一般以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4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-6</w:t>
      </w:r>
      <w:r>
        <w:rPr>
          <w:rFonts w:ascii="黑体" w:eastAsia="黑体" w:hAnsi="黑体" w:cs="黑体" w:hint="eastAsia"/>
          <w:bCs/>
          <w:color w:val="FF0000"/>
          <w:sz w:val="28"/>
          <w:szCs w:val="28"/>
        </w:rPr>
        <w:t>道为宜。）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1.</w:t>
      </w:r>
      <w:r>
        <w:rPr>
          <w:rFonts w:ascii="Times New Roman" w:hAnsi="Times New Roman" w:cs="Times New Roman"/>
          <w:color w:val="FF0000"/>
          <w:sz w:val="21"/>
          <w:szCs w:val="21"/>
        </w:rPr>
        <w:t>用宋体、五号，行间距固定值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E55D4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:rsidR="00FE55D4" w:rsidRDefault="00E639FE">
      <w:pPr>
        <w:rPr>
          <w:rFonts w:ascii="仿宋_GB2312" w:eastAsia="仿宋_GB2312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案例使用说明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1.</w:t>
      </w:r>
      <w:r w:rsidR="00E639FE">
        <w:rPr>
          <w:rFonts w:ascii="Times New Roman" w:eastAsia="黑体" w:hAnsi="Times New Roman" w:cs="Times New Roman"/>
        </w:rPr>
        <w:t>适用范围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2.</w:t>
      </w:r>
      <w:r w:rsidR="00E639FE">
        <w:rPr>
          <w:rFonts w:ascii="Times New Roman" w:eastAsia="黑体" w:hAnsi="Times New Roman" w:cs="Times New Roman" w:hint="eastAsia"/>
        </w:rPr>
        <w:t>配套</w:t>
      </w:r>
      <w:r w:rsidR="00E639FE">
        <w:rPr>
          <w:rFonts w:ascii="Times New Roman" w:eastAsia="黑体" w:hAnsi="Times New Roman" w:cs="Times New Roman"/>
        </w:rPr>
        <w:t>教材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</w:t>
      </w:r>
      <w:r w:rsidR="00E639FE">
        <w:rPr>
          <w:rFonts w:ascii="黑体" w:eastAsia="黑体" w:hAnsi="黑体" w:cs="黑体" w:hint="eastAsia"/>
        </w:rPr>
        <w:t>教学目的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4.</w:t>
      </w:r>
      <w:r w:rsidR="00E639FE">
        <w:rPr>
          <w:rFonts w:ascii="黑体" w:eastAsia="黑体" w:hAnsi="黑体" w:cs="黑体" w:hint="eastAsia"/>
        </w:rPr>
        <w:t>关键要点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相关理论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关键知识点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关键能力点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1"/>
          <w:szCs w:val="21"/>
        </w:rPr>
        <w:t>案例分析思路</w:t>
      </w:r>
    </w:p>
    <w:p w:rsidR="00FE55D4" w:rsidRDefault="00E639FE">
      <w:pPr>
        <w:pStyle w:val="Default"/>
        <w:snapToGrid w:val="0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5.</w:t>
      </w:r>
      <w:r w:rsidR="00E639FE">
        <w:rPr>
          <w:rFonts w:ascii="黑体" w:eastAsia="黑体" w:hAnsi="黑体" w:cs="黑体" w:hint="eastAsia"/>
        </w:rPr>
        <w:t>教学建议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47653" w:rsidP="00F47653">
      <w:pPr>
        <w:pStyle w:val="Default"/>
        <w:tabs>
          <w:tab w:val="left" w:pos="312"/>
        </w:tabs>
        <w:snapToGrid w:val="0"/>
        <w:spacing w:line="360" w:lineRule="exact"/>
        <w:ind w:left="4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6.</w:t>
      </w:r>
      <w:bookmarkStart w:id="0" w:name="_GoBack"/>
      <w:bookmarkEnd w:id="0"/>
      <w:r w:rsidR="00E639FE">
        <w:rPr>
          <w:rFonts w:ascii="黑体" w:eastAsia="黑体" w:hAnsi="黑体" w:cs="黑体" w:hint="eastAsia"/>
        </w:rPr>
        <w:t>推荐阅读</w:t>
      </w:r>
    </w:p>
    <w:p w:rsidR="00FE55D4" w:rsidRDefault="00E639FE">
      <w:pPr>
        <w:pStyle w:val="Default"/>
        <w:spacing w:line="360" w:lineRule="exact"/>
        <w:ind w:firstLineChars="200" w:firstLine="4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color w:val="FF0000"/>
          <w:sz w:val="21"/>
          <w:szCs w:val="21"/>
        </w:rPr>
        <w:lastRenderedPageBreak/>
        <w:t>内容</w:t>
      </w:r>
      <w:r>
        <w:rPr>
          <w:rFonts w:ascii="Times New Roman" w:hAnsi="Times New Roman" w:cs="Times New Roman"/>
          <w:color w:val="FF0000"/>
          <w:sz w:val="21"/>
          <w:szCs w:val="21"/>
        </w:rPr>
        <w:t>宋体、五号，行间距固定值</w:t>
      </w:r>
      <w:r>
        <w:rPr>
          <w:rFonts w:ascii="Times New Roman" w:hAnsi="Times New Roman" w:cs="Times New Roman"/>
          <w:color w:val="FF0000"/>
          <w:sz w:val="21"/>
          <w:szCs w:val="21"/>
        </w:rPr>
        <w:t>18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磅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。</w:t>
      </w:r>
    </w:p>
    <w:p w:rsidR="00FE55D4" w:rsidRDefault="00FE55D4">
      <w:pPr>
        <w:pStyle w:val="Default"/>
        <w:snapToGrid w:val="0"/>
        <w:spacing w:line="360" w:lineRule="exact"/>
        <w:rPr>
          <w:rFonts w:ascii="黑体" w:eastAsia="黑体" w:hAnsi="黑体" w:cs="黑体"/>
          <w:sz w:val="21"/>
          <w:szCs w:val="21"/>
        </w:rPr>
      </w:pPr>
    </w:p>
    <w:p w:rsidR="00FE55D4" w:rsidRDefault="00E639FE">
      <w:pPr>
        <w:rPr>
          <w:rFonts w:ascii="仿宋_GB2312" w:eastAsia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参考文献</w:t>
      </w:r>
    </w:p>
    <w:p w:rsidR="00FE55D4" w:rsidRDefault="00E639FE">
      <w:pPr>
        <w:pStyle w:val="Default"/>
        <w:numPr>
          <w:ilvl w:val="0"/>
          <w:numId w:val="3"/>
        </w:numPr>
        <w:spacing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..</w:t>
      </w:r>
      <w:r>
        <w:rPr>
          <w:rFonts w:ascii="Times New Roman" w:hAnsi="Times New Roman" w:cs="Times New Roman" w:hint="eastAsia"/>
          <w:sz w:val="21"/>
          <w:szCs w:val="21"/>
        </w:rPr>
        <w:t>规范</w:t>
      </w:r>
      <w:r>
        <w:rPr>
          <w:rFonts w:ascii="Times New Roman" w:hAnsi="Times New Roman" w:cs="Times New Roman" w:hint="eastAsia"/>
          <w:sz w:val="21"/>
          <w:szCs w:val="21"/>
        </w:rPr>
        <w:t>.</w:t>
      </w:r>
    </w:p>
    <w:p w:rsidR="00FE55D4" w:rsidRDefault="00FE55D4"/>
    <w:sectPr w:rsidR="00FE55D4">
      <w:headerReference w:type="default" r:id="rId8"/>
      <w:pgSz w:w="11906" w:h="16838"/>
      <w:pgMar w:top="1740" w:right="1451" w:bottom="1729" w:left="1463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FE" w:rsidRDefault="00E639FE">
      <w:r>
        <w:separator/>
      </w:r>
    </w:p>
  </w:endnote>
  <w:endnote w:type="continuationSeparator" w:id="0">
    <w:p w:rsidR="00E639FE" w:rsidRDefault="00E6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FE" w:rsidRDefault="00E639FE">
      <w:r>
        <w:separator/>
      </w:r>
    </w:p>
  </w:footnote>
  <w:footnote w:type="continuationSeparator" w:id="0">
    <w:p w:rsidR="00E639FE" w:rsidRDefault="00E639FE">
      <w:r>
        <w:continuationSeparator/>
      </w:r>
    </w:p>
  </w:footnote>
  <w:footnote w:id="1">
    <w:p w:rsidR="00FE55D4" w:rsidRDefault="00E639FE">
      <w:pPr>
        <w:ind w:firstLineChars="200" w:firstLine="360"/>
        <w:rPr>
          <w:rFonts w:ascii="楷体_GB2312" w:eastAsia="楷体_GB2312" w:hAnsi="楷体_GB2312" w:cs="楷体_GB2312"/>
          <w:bCs/>
          <w:sz w:val="18"/>
          <w:szCs w:val="18"/>
        </w:rPr>
      </w:pPr>
      <w:r>
        <w:rPr>
          <w:rFonts w:ascii="楷体_GB2312" w:eastAsia="楷体_GB2312" w:hAnsi="楷体_GB2312" w:cs="楷体_GB2312" w:hint="eastAsia"/>
          <w:bCs/>
          <w:sz w:val="18"/>
          <w:szCs w:val="18"/>
        </w:rPr>
        <w:t>作者</w:t>
      </w:r>
      <w:r>
        <w:rPr>
          <w:rFonts w:ascii="楷体_GB2312" w:eastAsia="楷体_GB2312" w:hAnsi="楷体_GB2312" w:cs="楷体_GB2312" w:hint="eastAsia"/>
          <w:bCs/>
          <w:sz w:val="18"/>
          <w:szCs w:val="18"/>
        </w:rPr>
        <w:t>简介：作者姓名、工作单位、研究领域</w:t>
      </w:r>
      <w:r>
        <w:rPr>
          <w:rFonts w:ascii="楷体_GB2312" w:eastAsia="楷体_GB2312" w:hAnsi="楷体_GB2312" w:cs="楷体_GB2312" w:hint="eastAsia"/>
          <w:bCs/>
          <w:sz w:val="18"/>
          <w:szCs w:val="18"/>
        </w:rPr>
        <w:t>。</w:t>
      </w:r>
    </w:p>
    <w:p w:rsidR="00FE55D4" w:rsidRDefault="00E639FE">
      <w:pPr>
        <w:ind w:firstLineChars="200" w:firstLine="360"/>
        <w:jc w:val="left"/>
        <w:rPr>
          <w:rFonts w:asciiTheme="minorEastAsia" w:eastAsia="黑体" w:hAnsiTheme="minorEastAsia" w:cstheme="minorEastAsia"/>
          <w:bCs/>
          <w:sz w:val="18"/>
          <w:szCs w:val="18"/>
        </w:rPr>
      </w:pPr>
      <w:r>
        <w:rPr>
          <w:rFonts w:ascii="楷体_GB2312" w:eastAsia="楷体_GB2312" w:hAnsi="楷体_GB2312" w:cs="楷体_GB2312" w:hint="eastAsia"/>
          <w:bCs/>
          <w:sz w:val="18"/>
          <w:szCs w:val="18"/>
        </w:rPr>
        <w:t>编制说明：</w:t>
      </w:r>
      <w:r>
        <w:rPr>
          <w:rFonts w:ascii="楷体_GB2312" w:eastAsia="楷体_GB2312" w:hAnsi="楷体_GB2312" w:cs="楷体_GB2312" w:hint="eastAsia"/>
          <w:bCs/>
          <w:sz w:val="18"/>
          <w:szCs w:val="18"/>
        </w:rPr>
        <w:t>案例性质及技术性处理问题等。</w:t>
      </w:r>
    </w:p>
    <w:p w:rsidR="00FE55D4" w:rsidRDefault="00FE55D4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D4" w:rsidRDefault="00FE55D4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497091"/>
    <w:multiLevelType w:val="singleLevel"/>
    <w:tmpl w:val="B649709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 w15:restartNumberingAfterBreak="0">
    <w:nsid w:val="D1392908"/>
    <w:multiLevelType w:val="singleLevel"/>
    <w:tmpl w:val="D1392908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2" w15:restartNumberingAfterBreak="0">
    <w:nsid w:val="DD58E900"/>
    <w:multiLevelType w:val="singleLevel"/>
    <w:tmpl w:val="DD58E9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15655"/>
    <w:rsid w:val="00E639FE"/>
    <w:rsid w:val="00F47653"/>
    <w:rsid w:val="00FE55D4"/>
    <w:rsid w:val="106C0015"/>
    <w:rsid w:val="16E20728"/>
    <w:rsid w:val="1F877E6B"/>
    <w:rsid w:val="239D0735"/>
    <w:rsid w:val="28257AB1"/>
    <w:rsid w:val="2B515655"/>
    <w:rsid w:val="39DD61FA"/>
    <w:rsid w:val="39FA4797"/>
    <w:rsid w:val="3A8D70E5"/>
    <w:rsid w:val="3E0B1FAA"/>
    <w:rsid w:val="3EC27DB1"/>
    <w:rsid w:val="49006D2D"/>
    <w:rsid w:val="494951A1"/>
    <w:rsid w:val="63C93E00"/>
    <w:rsid w:val="705B34AE"/>
    <w:rsid w:val="744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7C584"/>
  <w15:docId w15:val="{F8DE0423-4D01-4135-9EDC-CB211E4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</w:rPr>
  </w:style>
  <w:style w:type="character" w:styleId="a5">
    <w:name w:val="footnote reference"/>
    <w:basedOn w:val="a0"/>
    <w:qFormat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2021-09-10T02:57:00Z</cp:lastPrinted>
  <dcterms:created xsi:type="dcterms:W3CDTF">2021-09-10T02:52:00Z</dcterms:created>
  <dcterms:modified xsi:type="dcterms:W3CDTF">2022-10-18T02:23:00Z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