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0" w:firstLineChars="0"/>
        <w:jc w:val="center"/>
        <w:rPr>
          <w:rFonts w:ascii="方正小标宋简体" w:hAnsi="宋体" w:eastAsia="方正小标宋简体"/>
          <w:sz w:val="32"/>
          <w:szCs w:val="30"/>
        </w:rPr>
      </w:pPr>
      <w:r>
        <w:rPr>
          <w:rFonts w:hint="eastAsia" w:ascii="方正小标宋简体" w:hAnsi="宋体" w:eastAsia="方正小标宋简体"/>
          <w:sz w:val="32"/>
          <w:szCs w:val="30"/>
        </w:rPr>
        <w:t>陕西师范大学</w:t>
      </w:r>
      <w:r>
        <w:rPr>
          <w:rFonts w:ascii="方正小标宋简体" w:hAnsi="宋体" w:eastAsia="方正小标宋简体"/>
          <w:sz w:val="32"/>
          <w:szCs w:val="30"/>
        </w:rPr>
        <w:t>2022-2023</w:t>
      </w:r>
      <w:r>
        <w:rPr>
          <w:rFonts w:hint="eastAsia" w:ascii="方正小标宋简体" w:hAnsi="宋体" w:eastAsia="方正小标宋简体"/>
          <w:sz w:val="32"/>
          <w:szCs w:val="30"/>
          <w:lang w:eastAsia="zh-Hans"/>
        </w:rPr>
        <w:t>学</w:t>
      </w:r>
      <w:r>
        <w:rPr>
          <w:rFonts w:hint="eastAsia" w:ascii="方正小标宋简体" w:hAnsi="宋体" w:eastAsia="方正小标宋简体"/>
          <w:sz w:val="32"/>
          <w:szCs w:val="30"/>
        </w:rPr>
        <w:t>年共青团评选表彰</w:t>
      </w:r>
    </w:p>
    <w:p>
      <w:pPr>
        <w:spacing w:after="156" w:afterLines="50" w:line="440" w:lineRule="exact"/>
        <w:ind w:firstLine="0" w:firstLineChars="0"/>
        <w:jc w:val="center"/>
        <w:rPr>
          <w:rFonts w:ascii="方正小标宋简体" w:hAnsi="宋体" w:eastAsia="方正小标宋简体"/>
          <w:sz w:val="32"/>
          <w:szCs w:val="30"/>
        </w:rPr>
      </w:pPr>
      <w:r>
        <w:rPr>
          <w:rFonts w:hint="eastAsia" w:ascii="方正小标宋简体" w:hAnsi="宋体" w:eastAsia="方正小标宋简体"/>
          <w:sz w:val="32"/>
          <w:szCs w:val="30"/>
        </w:rPr>
        <w:t>五四红旗团支部申报表</w:t>
      </w:r>
    </w:p>
    <w:tbl>
      <w:tblPr>
        <w:tblStyle w:val="3"/>
        <w:tblW w:w="9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1581"/>
        <w:gridCol w:w="354"/>
        <w:gridCol w:w="949"/>
        <w:gridCol w:w="185"/>
        <w:gridCol w:w="240"/>
        <w:gridCol w:w="1134"/>
        <w:gridCol w:w="851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1625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  <w:lang w:eastAsia="zh-Hans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所在学院</w:t>
            </w:r>
            <w:r>
              <w:rPr>
                <w:rFonts w:ascii="仿宋_GB2312" w:hAnsi="宋体" w:eastAsia="仿宋_GB2312"/>
                <w:b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sz w:val="24"/>
                <w:lang w:eastAsia="zh-Hans"/>
              </w:rPr>
              <w:t>部</w:t>
            </w:r>
            <w:r>
              <w:rPr>
                <w:rFonts w:ascii="仿宋_GB2312" w:hAnsi="宋体" w:eastAsia="仿宋_GB2312"/>
                <w:b/>
                <w:sz w:val="24"/>
                <w:lang w:eastAsia="zh-Hans"/>
              </w:rPr>
              <w:t>）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团支部名称</w:t>
            </w:r>
          </w:p>
        </w:tc>
        <w:tc>
          <w:tcPr>
            <w:tcW w:w="4408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0" w:firstLineChars="0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团支部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书记</w:t>
            </w:r>
          </w:p>
        </w:tc>
        <w:tc>
          <w:tcPr>
            <w:tcW w:w="1581" w:type="dxa"/>
            <w:tcBorders>
              <w:top w:val="nil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728" w:type="dxa"/>
            <w:gridSpan w:val="4"/>
            <w:tcBorders>
              <w:top w:val="nil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218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1728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综合考评排名</w:t>
            </w:r>
          </w:p>
        </w:tc>
        <w:tc>
          <w:tcPr>
            <w:tcW w:w="218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62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组织建设情况</w:t>
            </w:r>
          </w:p>
        </w:tc>
        <w:tc>
          <w:tcPr>
            <w:tcW w:w="158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团员人数</w:t>
            </w:r>
          </w:p>
        </w:tc>
        <w:tc>
          <w:tcPr>
            <w:tcW w:w="1728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Hans"/>
              </w:rPr>
              <w:t>本学年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开展团组织活动次数</w:t>
            </w:r>
          </w:p>
        </w:tc>
        <w:tc>
          <w:tcPr>
            <w:tcW w:w="218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  <w:jc w:val="center"/>
        </w:trPr>
        <w:tc>
          <w:tcPr>
            <w:tcW w:w="16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Hans"/>
              </w:rPr>
              <w:t>本学年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发展团员人数</w:t>
            </w:r>
          </w:p>
        </w:tc>
        <w:tc>
          <w:tcPr>
            <w:tcW w:w="1728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Hans"/>
              </w:rPr>
              <w:t>本学年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推优入党人数</w:t>
            </w:r>
          </w:p>
        </w:tc>
        <w:tc>
          <w:tcPr>
            <w:tcW w:w="218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1625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团费上缴情况</w:t>
            </w:r>
          </w:p>
        </w:tc>
        <w:tc>
          <w:tcPr>
            <w:tcW w:w="158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本学年应上缴团费数</w:t>
            </w:r>
          </w:p>
        </w:tc>
        <w:tc>
          <w:tcPr>
            <w:tcW w:w="1728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本学年实际上缴团费数</w:t>
            </w:r>
          </w:p>
        </w:tc>
        <w:tc>
          <w:tcPr>
            <w:tcW w:w="218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1625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  <w:lang w:eastAsia="zh-Hans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2022</w:t>
            </w:r>
            <w:r>
              <w:rPr>
                <w:rFonts w:hint="eastAsia" w:ascii="仿宋_GB2312" w:hAnsi="宋体" w:eastAsia="仿宋_GB2312"/>
                <w:b/>
                <w:sz w:val="24"/>
                <w:lang w:eastAsia="zh-Hans"/>
              </w:rPr>
              <w:t>年对标定级结果</w:t>
            </w:r>
          </w:p>
        </w:tc>
        <w:tc>
          <w:tcPr>
            <w:tcW w:w="7477" w:type="dxa"/>
            <w:gridSpan w:val="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hAnsi="宋体" w:eastAsia="仿宋_GB2312"/>
                <w:b/>
                <w:sz w:val="24"/>
                <w:lang w:eastAsia="zh-Hans"/>
              </w:rPr>
            </w:pPr>
            <w:r>
              <w:rPr>
                <w:rFonts w:ascii="仿宋_GB2312" w:hAnsi="宋体" w:eastAsia="仿宋_GB2312"/>
                <w:b/>
                <w:sz w:val="24"/>
                <w:u w:val="single"/>
                <w:lang w:eastAsia="zh-Hans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  <w:lang w:eastAsia="zh-Hans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1625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要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作</w:t>
            </w:r>
          </w:p>
        </w:tc>
        <w:tc>
          <w:tcPr>
            <w:tcW w:w="7477" w:type="dxa"/>
            <w:gridSpan w:val="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625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奖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情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况</w:t>
            </w:r>
          </w:p>
        </w:tc>
        <w:tc>
          <w:tcPr>
            <w:tcW w:w="7477" w:type="dxa"/>
            <w:gridSpan w:val="8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exact"/>
          <w:jc w:val="center"/>
        </w:trPr>
        <w:tc>
          <w:tcPr>
            <w:tcW w:w="1625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学院（部）团委（总支）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意见</w:t>
            </w:r>
          </w:p>
        </w:tc>
        <w:tc>
          <w:tcPr>
            <w:tcW w:w="2884" w:type="dxa"/>
            <w:gridSpan w:val="3"/>
            <w:vAlign w:val="center"/>
          </w:tcPr>
          <w:p>
            <w:pPr>
              <w:spacing w:line="440" w:lineRule="exact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40" w:lineRule="exact"/>
              <w:ind w:firstLine="482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40" w:lineRule="exact"/>
              <w:ind w:firstLine="590" w:firstLineChars="245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签字：</w:t>
            </w:r>
          </w:p>
          <w:p>
            <w:pPr>
              <w:spacing w:line="440" w:lineRule="exact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（盖章</w:t>
            </w:r>
            <w:r>
              <w:rPr>
                <w:rFonts w:ascii="仿宋_GB2312" w:hAnsi="宋体" w:eastAsia="仿宋_GB2312"/>
                <w:b/>
                <w:sz w:val="24"/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学院（部）党委（总支）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意见</w:t>
            </w:r>
          </w:p>
        </w:tc>
        <w:tc>
          <w:tcPr>
            <w:tcW w:w="3034" w:type="dxa"/>
            <w:gridSpan w:val="2"/>
            <w:vAlign w:val="center"/>
          </w:tcPr>
          <w:p>
            <w:pPr>
              <w:spacing w:line="440" w:lineRule="exact"/>
              <w:ind w:firstLine="482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40" w:lineRule="exact"/>
              <w:ind w:firstLine="482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40" w:lineRule="exact"/>
              <w:ind w:firstLine="590" w:firstLineChars="245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签字：</w:t>
            </w:r>
          </w:p>
          <w:p>
            <w:pPr>
              <w:spacing w:line="440" w:lineRule="exact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（盖章</w:t>
            </w:r>
            <w:r>
              <w:rPr>
                <w:rFonts w:ascii="仿宋_GB2312" w:hAnsi="宋体" w:eastAsia="仿宋_GB2312"/>
                <w:b/>
                <w:sz w:val="24"/>
              </w:rPr>
              <w:t>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MjRmMGUxNTMyNTVhNGY3ZmZjMzAzN2Q1OTBiYmMifQ=="/>
  </w:docVars>
  <w:rsids>
    <w:rsidRoot w:val="4B145649"/>
    <w:rsid w:val="4B14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10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2023-05-16T09:04:00Z</dcterms:created>
  <dc:creator>加载中...</dc:creator>
  <cp:lastModifiedBy>加载中...</cp:lastModifiedBy>
  <dcterms:modified xsi:type="dcterms:W3CDTF">2023-05-16T09:04:51Z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F8E85895898645AAB2944B88737093BD_11</vt:lpwstr>
  </property>
</Properties>
</file>