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B" w:rsidRDefault="00D4774B" w:rsidP="00D4774B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D4774B" w:rsidRDefault="00D4774B" w:rsidP="00D4774B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D4774B" w:rsidRDefault="00D4774B" w:rsidP="00D4774B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D4774B" w:rsidRDefault="00D4774B" w:rsidP="00D4774B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D4774B" w:rsidRPr="00D30F48" w:rsidRDefault="00D4774B" w:rsidP="00D4774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48"/>
          <w:szCs w:val="48"/>
        </w:rPr>
      </w:pPr>
      <w:r w:rsidRPr="00D30F48">
        <w:rPr>
          <w:rFonts w:ascii="仿宋" w:eastAsia="仿宋" w:hAnsi="仿宋" w:cs="宋体" w:hint="eastAsia"/>
          <w:b/>
          <w:kern w:val="0"/>
          <w:sz w:val="48"/>
          <w:szCs w:val="48"/>
        </w:rPr>
        <w:t>陕西师范大学</w:t>
      </w:r>
    </w:p>
    <w:p w:rsidR="00D4774B" w:rsidRPr="00D30F48" w:rsidRDefault="00D4774B" w:rsidP="00D4774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48"/>
          <w:szCs w:val="48"/>
        </w:rPr>
      </w:pPr>
      <w:r w:rsidRPr="00D30F48">
        <w:rPr>
          <w:rFonts w:ascii="仿宋" w:eastAsia="仿宋" w:hAnsi="仿宋" w:cs="宋体" w:hint="eastAsia"/>
          <w:b/>
          <w:kern w:val="0"/>
          <w:sz w:val="48"/>
          <w:szCs w:val="48"/>
        </w:rPr>
        <w:t>“大连化物所奖学金”申请表</w:t>
      </w: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52"/>
      </w:tblGrid>
      <w:tr w:rsidR="00D4774B" w:rsidRPr="00D30F48" w:rsidTr="006413AD">
        <w:trPr>
          <w:trHeight w:val="794"/>
          <w:jc w:val="center"/>
        </w:trPr>
        <w:tc>
          <w:tcPr>
            <w:tcW w:w="1384" w:type="dxa"/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  <w:r w:rsidRPr="00D30F48">
              <w:rPr>
                <w:rFonts w:hint="eastAsia"/>
                <w:sz w:val="28"/>
              </w:rPr>
              <w:t>申</w:t>
            </w:r>
            <w:r w:rsidRPr="00D30F48">
              <w:rPr>
                <w:rFonts w:hint="eastAsia"/>
                <w:sz w:val="28"/>
              </w:rPr>
              <w:t xml:space="preserve"> </w:t>
            </w:r>
            <w:r w:rsidRPr="00D30F48">
              <w:rPr>
                <w:rFonts w:hint="eastAsia"/>
                <w:sz w:val="28"/>
              </w:rPr>
              <w:t>请</w:t>
            </w:r>
            <w:r w:rsidRPr="00D30F48">
              <w:rPr>
                <w:rFonts w:hint="eastAsia"/>
                <w:sz w:val="28"/>
              </w:rPr>
              <w:t xml:space="preserve"> </w:t>
            </w:r>
            <w:r w:rsidRPr="00D30F48">
              <w:rPr>
                <w:rFonts w:hint="eastAsia"/>
                <w:sz w:val="28"/>
              </w:rPr>
              <w:t>人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</w:p>
        </w:tc>
      </w:tr>
      <w:tr w:rsidR="00D4774B" w:rsidRPr="00D30F48" w:rsidTr="006413AD">
        <w:trPr>
          <w:trHeight w:val="794"/>
          <w:jc w:val="center"/>
        </w:trPr>
        <w:tc>
          <w:tcPr>
            <w:tcW w:w="1384" w:type="dxa"/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  <w:r w:rsidRPr="00D30F48">
              <w:rPr>
                <w:rFonts w:hint="eastAsia"/>
                <w:sz w:val="28"/>
              </w:rPr>
              <w:t>所在学院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</w:p>
        </w:tc>
      </w:tr>
      <w:tr w:rsidR="00D4774B" w:rsidRPr="00D30F48" w:rsidTr="006413AD">
        <w:trPr>
          <w:trHeight w:val="794"/>
          <w:jc w:val="center"/>
        </w:trPr>
        <w:tc>
          <w:tcPr>
            <w:tcW w:w="1384" w:type="dxa"/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  <w:r w:rsidRPr="00D30F48">
              <w:rPr>
                <w:rFonts w:hint="eastAsia"/>
                <w:sz w:val="28"/>
              </w:rPr>
              <w:t>本科专业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</w:p>
        </w:tc>
      </w:tr>
      <w:tr w:rsidR="00D4774B" w:rsidRPr="00D30F48" w:rsidTr="006413AD">
        <w:trPr>
          <w:trHeight w:val="794"/>
          <w:jc w:val="center"/>
        </w:trPr>
        <w:tc>
          <w:tcPr>
            <w:tcW w:w="1384" w:type="dxa"/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  <w:r w:rsidRPr="00D30F48">
              <w:rPr>
                <w:rFonts w:hint="eastAsia"/>
                <w:sz w:val="28"/>
              </w:rPr>
              <w:t>年　　级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4B" w:rsidRPr="00D30F48" w:rsidRDefault="00D4774B" w:rsidP="006413AD">
            <w:pPr>
              <w:widowControl/>
              <w:jc w:val="center"/>
              <w:rPr>
                <w:sz w:val="28"/>
              </w:rPr>
            </w:pPr>
          </w:p>
        </w:tc>
      </w:tr>
    </w:tbl>
    <w:p w:rsidR="00D4774B" w:rsidRDefault="00D4774B" w:rsidP="00D4774B">
      <w:pPr>
        <w:widowControl/>
        <w:jc w:val="left"/>
      </w:pPr>
    </w:p>
    <w:p w:rsidR="00D4774B" w:rsidRDefault="00D4774B" w:rsidP="00D4774B">
      <w:pPr>
        <w:widowControl/>
        <w:jc w:val="left"/>
      </w:pPr>
      <w:r>
        <w:br w:type="page"/>
      </w:r>
    </w:p>
    <w:tbl>
      <w:tblPr>
        <w:tblStyle w:val="a3"/>
        <w:tblW w:w="8674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72"/>
        <w:gridCol w:w="829"/>
        <w:gridCol w:w="1134"/>
        <w:gridCol w:w="1428"/>
        <w:gridCol w:w="1893"/>
      </w:tblGrid>
      <w:tr w:rsidR="00D4774B" w:rsidRPr="00B17FDB" w:rsidTr="006413AD">
        <w:trPr>
          <w:trHeight w:val="567"/>
        </w:trPr>
        <w:tc>
          <w:tcPr>
            <w:tcW w:w="9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5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28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 w:rsidR="00D4774B" w:rsidRPr="00B17FDB" w:rsidRDefault="00D4774B" w:rsidP="006413A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4774B" w:rsidRPr="00B17FDB" w:rsidTr="006413AD">
        <w:trPr>
          <w:trHeight w:val="567"/>
        </w:trPr>
        <w:tc>
          <w:tcPr>
            <w:tcW w:w="9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2431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2562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D4774B" w:rsidRPr="00B17FDB" w:rsidRDefault="00D4774B" w:rsidP="006413A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4774B" w:rsidRPr="00B17FDB" w:rsidTr="006413AD">
        <w:trPr>
          <w:trHeight w:val="567"/>
        </w:trPr>
        <w:tc>
          <w:tcPr>
            <w:tcW w:w="9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2431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D4774B" w:rsidRPr="00B17FDB" w:rsidRDefault="00D4774B" w:rsidP="006413A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4774B" w:rsidRPr="00B17FDB" w:rsidTr="006413AD">
        <w:trPr>
          <w:trHeight w:val="567"/>
        </w:trPr>
        <w:tc>
          <w:tcPr>
            <w:tcW w:w="9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431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562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D4774B" w:rsidRPr="00B17FDB" w:rsidRDefault="00D4774B" w:rsidP="006413A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4774B" w:rsidRPr="00B17FDB" w:rsidTr="006413AD">
        <w:trPr>
          <w:trHeight w:val="567"/>
        </w:trPr>
        <w:tc>
          <w:tcPr>
            <w:tcW w:w="959" w:type="dxa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431" w:type="dxa"/>
            <w:gridSpan w:val="2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必修课专业排名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254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（名次/专业总人数）</w:t>
            </w:r>
          </w:p>
        </w:tc>
        <w:tc>
          <w:tcPr>
            <w:tcW w:w="1893" w:type="dxa"/>
          </w:tcPr>
          <w:p w:rsidR="00D4774B" w:rsidRPr="00B17FDB" w:rsidRDefault="00D4774B" w:rsidP="006413A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4774B" w:rsidRPr="00B17FDB" w:rsidTr="006413AD">
        <w:trPr>
          <w:trHeight w:val="10636"/>
        </w:trPr>
        <w:tc>
          <w:tcPr>
            <w:tcW w:w="8674" w:type="dxa"/>
            <w:gridSpan w:val="7"/>
          </w:tcPr>
          <w:p w:rsidR="00D4774B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自我鉴定</w:t>
            </w:r>
          </w:p>
          <w:p w:rsidR="00D4774B" w:rsidRPr="00842547" w:rsidRDefault="00D4774B" w:rsidP="006413A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2547">
              <w:rPr>
                <w:rFonts w:asciiTheme="minorEastAsia" w:eastAsiaTheme="minorEastAsia" w:hAnsiTheme="minorEastAsia" w:hint="eastAsia"/>
                <w:szCs w:val="21"/>
              </w:rPr>
              <w:t>（包括思想政治表现、学习情况、获奖以及大学期间参与的科研实践等，必修课成绩单附后）</w:t>
            </w:r>
          </w:p>
        </w:tc>
      </w:tr>
    </w:tbl>
    <w:p w:rsidR="00D4774B" w:rsidRDefault="00D4774B" w:rsidP="00D4774B">
      <w:pPr>
        <w:widowControl/>
        <w:spacing w:line="40" w:lineRule="exact"/>
        <w:jc w:val="left"/>
      </w:pPr>
    </w:p>
    <w:p w:rsidR="00D4774B" w:rsidRDefault="00D4774B" w:rsidP="00D4774B">
      <w:pPr>
        <w:widowControl/>
        <w:spacing w:line="40" w:lineRule="exact"/>
        <w:jc w:val="left"/>
      </w:pPr>
    </w:p>
    <w:p w:rsidR="00D4774B" w:rsidRDefault="00D4774B" w:rsidP="00D4774B">
      <w:pPr>
        <w:widowControl/>
        <w:spacing w:line="40" w:lineRule="exact"/>
        <w:jc w:val="left"/>
      </w:pPr>
    </w:p>
    <w:p w:rsidR="00D4774B" w:rsidRDefault="00D4774B" w:rsidP="00D4774B">
      <w:pPr>
        <w:widowControl/>
        <w:spacing w:line="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4774B" w:rsidTr="006413AD">
        <w:tc>
          <w:tcPr>
            <w:tcW w:w="8522" w:type="dxa"/>
          </w:tcPr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lastRenderedPageBreak/>
              <w:t>学院对申请人的推荐意见</w:t>
            </w:r>
            <w:bookmarkStart w:id="0" w:name="_GoBack"/>
            <w:bookmarkEnd w:id="0"/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>签字（盖章）</w:t>
            </w:r>
          </w:p>
          <w:p w:rsidR="00D4774B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年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月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日</w:t>
            </w: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</w:p>
        </w:tc>
      </w:tr>
      <w:tr w:rsidR="00D4774B" w:rsidTr="006413AD">
        <w:tc>
          <w:tcPr>
            <w:tcW w:w="8522" w:type="dxa"/>
          </w:tcPr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>陕西师范大学教育基金会意见</w:t>
            </w: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>签字（盖章）</w:t>
            </w:r>
          </w:p>
          <w:p w:rsidR="00D4774B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年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月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日</w:t>
            </w: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</w:p>
        </w:tc>
      </w:tr>
      <w:tr w:rsidR="00D4774B" w:rsidTr="006413AD">
        <w:tc>
          <w:tcPr>
            <w:tcW w:w="8522" w:type="dxa"/>
          </w:tcPr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>大连化物所奖学金评审委员会意见</w:t>
            </w: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jc w:val="left"/>
              <w:rPr>
                <w:sz w:val="24"/>
              </w:rPr>
            </w:pP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>签字（盖章）</w:t>
            </w:r>
          </w:p>
          <w:p w:rsidR="00D4774B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年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月</w:t>
            </w:r>
            <w:r w:rsidRPr="00842547">
              <w:rPr>
                <w:rFonts w:hint="eastAsia"/>
                <w:sz w:val="24"/>
              </w:rPr>
              <w:t xml:space="preserve">   </w:t>
            </w:r>
            <w:r w:rsidRPr="00842547">
              <w:rPr>
                <w:rFonts w:hint="eastAsia"/>
                <w:sz w:val="24"/>
              </w:rPr>
              <w:t>日</w:t>
            </w:r>
          </w:p>
          <w:p w:rsidR="00D4774B" w:rsidRPr="00842547" w:rsidRDefault="00D4774B" w:rsidP="006413AD">
            <w:pPr>
              <w:widowControl/>
              <w:ind w:firstLineChars="2008" w:firstLine="4819"/>
              <w:jc w:val="left"/>
              <w:rPr>
                <w:sz w:val="24"/>
              </w:rPr>
            </w:pPr>
          </w:p>
        </w:tc>
      </w:tr>
    </w:tbl>
    <w:p w:rsidR="00CF768C" w:rsidRDefault="00CF768C"/>
    <w:sectPr w:rsidR="00CF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B"/>
    <w:rsid w:val="00CF768C"/>
    <w:rsid w:val="00D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300</Characters>
  <Application>Microsoft Office Word</Application>
  <DocSecurity>0</DocSecurity>
  <Lines>2</Lines>
  <Paragraphs>1</Paragraphs>
  <ScaleCrop>false</ScaleCrop>
  <Company>Shaanxi Normal University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2019-04-25T02:43:00Z</dcterms:created>
  <dcterms:modified xsi:type="dcterms:W3CDTF">2019-04-25T02:45:00Z</dcterms:modified>
</cp:coreProperties>
</file>